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DC0DF5" w14:textId="1207EA1D" w:rsidR="00570C0A" w:rsidRDefault="00570C0A">
      <w:pPr>
        <w:rPr>
          <w:noProof/>
        </w:rPr>
      </w:pPr>
    </w:p>
    <w:p w14:paraId="28DFCA02" w14:textId="3A66244C" w:rsidR="00804F81" w:rsidRDefault="00804F81" w:rsidP="00804F81">
      <w:pPr>
        <w:rPr>
          <w:noProof/>
        </w:rPr>
      </w:pPr>
      <w:r>
        <w:rPr>
          <w:noProof/>
        </w:rPr>
        <w:drawing>
          <wp:inline distT="0" distB="0" distL="0" distR="0" wp14:anchorId="420A9805" wp14:editId="2C1BC62B">
            <wp:extent cx="6848475" cy="141224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740" cy="141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4E837" w14:textId="6BEE002B" w:rsidR="00804F81" w:rsidRPr="006A5EC3" w:rsidRDefault="00804F81" w:rsidP="0072217A">
      <w:pPr>
        <w:tabs>
          <w:tab w:val="left" w:pos="5025"/>
          <w:tab w:val="left" w:pos="7620"/>
        </w:tabs>
        <w:jc w:val="center"/>
        <w:rPr>
          <w:rFonts w:ascii="Marlin" w:hAnsi="Marlin"/>
          <w:sz w:val="64"/>
          <w:szCs w:val="64"/>
        </w:rPr>
      </w:pPr>
      <w:r w:rsidRPr="006A5EC3">
        <w:rPr>
          <w:rFonts w:ascii="Marlin" w:hAnsi="Marlin"/>
          <w:noProof/>
          <w:color w:val="4472C4" w:themeColor="accent1"/>
          <w:sz w:val="64"/>
          <w:szCs w:val="64"/>
        </w:rPr>
        <w:drawing>
          <wp:anchor distT="0" distB="0" distL="114300" distR="114300" simplePos="0" relativeHeight="251656704" behindDoc="1" locked="0" layoutInCell="1" allowOverlap="1" wp14:anchorId="0C1C771C" wp14:editId="17A42E9B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118110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252" y="21478"/>
                <wp:lineTo x="2125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5EC3">
        <w:rPr>
          <w:rFonts w:ascii="Marlin" w:hAnsi="Marlin"/>
          <w:color w:val="4472C4" w:themeColor="accent1"/>
          <w:sz w:val="64"/>
          <w:szCs w:val="64"/>
        </w:rPr>
        <w:t>Footprints</w:t>
      </w:r>
      <w:r w:rsidR="006A5EC3" w:rsidRPr="006A5EC3">
        <w:rPr>
          <w:rFonts w:ascii="Marlin" w:hAnsi="Marlin"/>
          <w:color w:val="4472C4" w:themeColor="accent1"/>
          <w:sz w:val="64"/>
          <w:szCs w:val="64"/>
        </w:rPr>
        <w:t xml:space="preserve"> </w:t>
      </w:r>
      <w:r w:rsidRPr="006A5EC3">
        <w:rPr>
          <w:rFonts w:ascii="Marlin" w:hAnsi="Marlin"/>
          <w:color w:val="4472C4" w:themeColor="accent1"/>
          <w:sz w:val="64"/>
          <w:szCs w:val="64"/>
        </w:rPr>
        <w:t>welcome</w:t>
      </w:r>
      <w:r w:rsidR="006A5EC3" w:rsidRPr="006A5EC3">
        <w:rPr>
          <w:rFonts w:ascii="Marlin" w:hAnsi="Marlin"/>
          <w:color w:val="4472C4" w:themeColor="accent1"/>
          <w:sz w:val="64"/>
          <w:szCs w:val="64"/>
        </w:rPr>
        <w:t xml:space="preserve"> </w:t>
      </w:r>
      <w:r w:rsidRPr="006A5EC3">
        <w:rPr>
          <w:rFonts w:ascii="Marlin" w:hAnsi="Marlin"/>
          <w:color w:val="4472C4" w:themeColor="accent1"/>
          <w:sz w:val="64"/>
          <w:szCs w:val="64"/>
        </w:rPr>
        <w:t>lunches</w:t>
      </w:r>
    </w:p>
    <w:p w14:paraId="3CCADF5D" w14:textId="60505F8D" w:rsidR="00E55CAA" w:rsidRDefault="00E55CAA" w:rsidP="00B96DB8">
      <w:pPr>
        <w:tabs>
          <w:tab w:val="left" w:pos="5025"/>
          <w:tab w:val="left" w:pos="7620"/>
        </w:tabs>
        <w:rPr>
          <w:sz w:val="72"/>
          <w:szCs w:val="72"/>
        </w:rPr>
      </w:pPr>
      <w:r w:rsidRPr="006A5EC3">
        <w:rPr>
          <w:noProof/>
          <w:color w:val="FF0000"/>
          <w:sz w:val="72"/>
          <w:szCs w:val="72"/>
        </w:rPr>
        <w:drawing>
          <wp:anchor distT="0" distB="0" distL="114300" distR="114300" simplePos="0" relativeHeight="251657728" behindDoc="1" locked="0" layoutInCell="1" allowOverlap="1" wp14:anchorId="4E64B8C1" wp14:editId="3974B213">
            <wp:simplePos x="0" y="0"/>
            <wp:positionH relativeFrom="column">
              <wp:posOffset>5628640</wp:posOffset>
            </wp:positionH>
            <wp:positionV relativeFrom="paragraph">
              <wp:posOffset>597535</wp:posOffset>
            </wp:positionV>
            <wp:extent cx="847725" cy="847725"/>
            <wp:effectExtent l="0" t="0" r="9525" b="9525"/>
            <wp:wrapTight wrapText="bothSides">
              <wp:wrapPolygon edited="0">
                <wp:start x="6310" y="0"/>
                <wp:lineTo x="0" y="2427"/>
                <wp:lineTo x="0" y="9708"/>
                <wp:lineTo x="1942" y="15533"/>
                <wp:lineTo x="3398" y="21357"/>
                <wp:lineTo x="3883" y="21357"/>
                <wp:lineTo x="16989" y="21357"/>
                <wp:lineTo x="17960" y="21357"/>
                <wp:lineTo x="19416" y="15533"/>
                <wp:lineTo x="21357" y="9708"/>
                <wp:lineTo x="21357" y="2427"/>
                <wp:lineTo x="15047" y="0"/>
                <wp:lineTo x="6310" y="0"/>
              </wp:wrapPolygon>
            </wp:wrapTight>
            <wp:docPr id="9" name="Graph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83E64" w:rsidRPr="006A5EC3">
        <w:rPr>
          <w:color w:val="FF0000"/>
          <w:sz w:val="72"/>
          <w:szCs w:val="72"/>
        </w:rPr>
        <w:t>Friday</w:t>
      </w:r>
      <w:r w:rsidR="00AF3B10" w:rsidRPr="006A5EC3">
        <w:rPr>
          <w:color w:val="FF0000"/>
          <w:sz w:val="72"/>
          <w:szCs w:val="72"/>
        </w:rPr>
        <w:t xml:space="preserve"> </w:t>
      </w:r>
      <w:r w:rsidR="00E010B8">
        <w:rPr>
          <w:color w:val="FF0000"/>
          <w:sz w:val="72"/>
          <w:szCs w:val="72"/>
        </w:rPr>
        <w:t>January 31st</w:t>
      </w:r>
      <w:r w:rsidR="007B3908">
        <w:rPr>
          <w:color w:val="FF0000"/>
          <w:sz w:val="72"/>
          <w:szCs w:val="72"/>
        </w:rPr>
        <w:t xml:space="preserve"> </w:t>
      </w:r>
      <w:r w:rsidR="00A83E64" w:rsidRPr="006A5EC3">
        <w:rPr>
          <w:color w:val="FF0000"/>
          <w:sz w:val="72"/>
          <w:szCs w:val="72"/>
        </w:rPr>
        <w:t xml:space="preserve">&amp; Saturday February </w:t>
      </w:r>
      <w:r w:rsidR="00E010B8">
        <w:rPr>
          <w:color w:val="FF0000"/>
          <w:sz w:val="72"/>
          <w:szCs w:val="72"/>
        </w:rPr>
        <w:t>1st</w:t>
      </w:r>
      <w:r w:rsidR="00841E0A">
        <w:rPr>
          <w:color w:val="FF0000"/>
          <w:sz w:val="72"/>
          <w:szCs w:val="72"/>
        </w:rPr>
        <w:t xml:space="preserve"> </w:t>
      </w:r>
      <w:r w:rsidR="007B3908">
        <w:rPr>
          <w:color w:val="FF0000"/>
          <w:sz w:val="72"/>
          <w:szCs w:val="72"/>
        </w:rPr>
        <w:t xml:space="preserve"> </w:t>
      </w:r>
    </w:p>
    <w:p w14:paraId="294DEF72" w14:textId="28926F43" w:rsidR="00E55CAA" w:rsidRDefault="006A5EC3" w:rsidP="0072217A">
      <w:pPr>
        <w:tabs>
          <w:tab w:val="left" w:pos="5025"/>
          <w:tab w:val="left" w:pos="7620"/>
        </w:tabs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            </w:t>
      </w:r>
      <w:r w:rsidR="00E55CAA">
        <w:rPr>
          <w:sz w:val="72"/>
          <w:szCs w:val="72"/>
        </w:rPr>
        <w:t>11:00AM to 1:30PM</w:t>
      </w:r>
    </w:p>
    <w:p w14:paraId="7EC075C4" w14:textId="6FF2BEF8" w:rsidR="00E55CAA" w:rsidRDefault="00E55CAA" w:rsidP="0072217A">
      <w:pPr>
        <w:tabs>
          <w:tab w:val="left" w:pos="5025"/>
          <w:tab w:val="left" w:pos="7620"/>
        </w:tabs>
        <w:jc w:val="center"/>
        <w:rPr>
          <w:sz w:val="72"/>
          <w:szCs w:val="72"/>
        </w:rPr>
      </w:pPr>
      <w:r>
        <w:rPr>
          <w:sz w:val="72"/>
          <w:szCs w:val="72"/>
        </w:rPr>
        <w:t>“Joy of Living” Noon AA meeting</w:t>
      </w:r>
      <w:r w:rsidR="00A83E64">
        <w:rPr>
          <w:sz w:val="72"/>
          <w:szCs w:val="72"/>
        </w:rPr>
        <w:t xml:space="preserve"> </w:t>
      </w:r>
      <w:r>
        <w:rPr>
          <w:noProof/>
          <w:sz w:val="72"/>
          <w:szCs w:val="72"/>
        </w:rPr>
        <w:drawing>
          <wp:anchor distT="0" distB="0" distL="114300" distR="114300" simplePos="0" relativeHeight="251658752" behindDoc="1" locked="0" layoutInCell="1" allowOverlap="1" wp14:anchorId="662D84D9" wp14:editId="3DB00F0D">
            <wp:simplePos x="0" y="0"/>
            <wp:positionH relativeFrom="column">
              <wp:posOffset>5457825</wp:posOffset>
            </wp:positionH>
            <wp:positionV relativeFrom="paragraph">
              <wp:posOffset>988695</wp:posOffset>
            </wp:positionV>
            <wp:extent cx="942975" cy="619125"/>
            <wp:effectExtent l="0" t="0" r="9525" b="9525"/>
            <wp:wrapTight wrapText="bothSides">
              <wp:wrapPolygon edited="0">
                <wp:start x="12218" y="0"/>
                <wp:lineTo x="5236" y="1994"/>
                <wp:lineTo x="0" y="5982"/>
                <wp:lineTo x="0" y="19274"/>
                <wp:lineTo x="2182" y="21268"/>
                <wp:lineTo x="18327" y="21268"/>
                <wp:lineTo x="21382" y="18609"/>
                <wp:lineTo x="21382" y="3323"/>
                <wp:lineTo x="15273" y="0"/>
                <wp:lineTo x="12218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</w:rPr>
        <w:drawing>
          <wp:inline distT="0" distB="0" distL="0" distR="0" wp14:anchorId="06A66CA4" wp14:editId="0C53C8EC">
            <wp:extent cx="962025" cy="8477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5EC3">
        <w:rPr>
          <w:color w:val="00B050"/>
          <w:sz w:val="72"/>
          <w:szCs w:val="72"/>
        </w:rPr>
        <w:t>Soup &amp; Salad, Friday</w:t>
      </w:r>
    </w:p>
    <w:p w14:paraId="27C51D3A" w14:textId="64CF3E39" w:rsidR="00E55CAA" w:rsidRPr="006A5EC3" w:rsidRDefault="00E55CAA" w:rsidP="0072217A">
      <w:pPr>
        <w:tabs>
          <w:tab w:val="left" w:pos="5025"/>
          <w:tab w:val="left" w:pos="7620"/>
        </w:tabs>
        <w:jc w:val="center"/>
        <w:rPr>
          <w:color w:val="00B0F0"/>
          <w:sz w:val="72"/>
          <w:szCs w:val="72"/>
        </w:rPr>
      </w:pPr>
      <w:r w:rsidRPr="006A5EC3">
        <w:rPr>
          <w:color w:val="00B0F0"/>
          <w:sz w:val="72"/>
          <w:szCs w:val="72"/>
        </w:rPr>
        <w:t>Soup &amp; Sandwich, Saturday</w:t>
      </w:r>
    </w:p>
    <w:p w14:paraId="7D930C7C" w14:textId="304B1970" w:rsidR="00E55CAA" w:rsidRDefault="00E55CAA" w:rsidP="0072217A">
      <w:pPr>
        <w:tabs>
          <w:tab w:val="left" w:pos="5025"/>
          <w:tab w:val="left" w:pos="7620"/>
        </w:tabs>
        <w:jc w:val="center"/>
        <w:rPr>
          <w:rFonts w:ascii="Annual Thin" w:hAnsi="Annual Thin"/>
          <w:sz w:val="48"/>
          <w:szCs w:val="48"/>
        </w:rPr>
      </w:pPr>
      <w:r w:rsidRPr="00FD5D3A">
        <w:rPr>
          <w:rFonts w:ascii="Annual Thin" w:hAnsi="Annual Thin"/>
          <w:sz w:val="72"/>
          <w:szCs w:val="72"/>
        </w:rPr>
        <w:t xml:space="preserve">Includes above and Iced tea, Coffee, Water and a </w:t>
      </w:r>
      <w:r w:rsidR="00FD5D3A">
        <w:rPr>
          <w:rFonts w:ascii="Annual Thin" w:hAnsi="Annual Thin"/>
          <w:sz w:val="72"/>
          <w:szCs w:val="72"/>
        </w:rPr>
        <w:t>S</w:t>
      </w:r>
      <w:r w:rsidRPr="00FD5D3A">
        <w:rPr>
          <w:rFonts w:ascii="Annual Thin" w:hAnsi="Annual Thin"/>
          <w:sz w:val="72"/>
          <w:szCs w:val="72"/>
        </w:rPr>
        <w:t xml:space="preserve">weet </w:t>
      </w:r>
      <w:r w:rsidR="00FD5D3A">
        <w:rPr>
          <w:rFonts w:ascii="Annual Thin" w:hAnsi="Annual Thin"/>
          <w:sz w:val="72"/>
          <w:szCs w:val="72"/>
        </w:rPr>
        <w:t>T</w:t>
      </w:r>
      <w:r w:rsidRPr="00FD5D3A">
        <w:rPr>
          <w:rFonts w:ascii="Annual Thin" w:hAnsi="Annual Thin"/>
          <w:sz w:val="72"/>
          <w:szCs w:val="72"/>
        </w:rPr>
        <w:t>reat</w:t>
      </w:r>
      <w:r w:rsidR="00FD5D3A">
        <w:rPr>
          <w:rFonts w:ascii="Annual Thin" w:hAnsi="Annual Thin"/>
          <w:sz w:val="72"/>
          <w:szCs w:val="72"/>
        </w:rPr>
        <w:t>.</w:t>
      </w:r>
    </w:p>
    <w:p w14:paraId="58299BEF" w14:textId="1A4B8CF9" w:rsidR="00FD5D3A" w:rsidRPr="00904C22" w:rsidRDefault="0072217A" w:rsidP="0072217A">
      <w:pPr>
        <w:tabs>
          <w:tab w:val="left" w:pos="5025"/>
          <w:tab w:val="left" w:pos="7620"/>
        </w:tabs>
        <w:jc w:val="center"/>
        <w:rPr>
          <w:rFonts w:ascii="Annual Thin" w:hAnsi="Annual Thin"/>
          <w:color w:val="FF0000"/>
          <w:sz w:val="72"/>
          <w:szCs w:val="72"/>
        </w:rPr>
      </w:pPr>
      <w:r w:rsidRPr="00904C22">
        <w:rPr>
          <w:rFonts w:ascii="Annual Thin" w:hAnsi="Annual Thin"/>
          <w:color w:val="FF0000"/>
          <w:sz w:val="48"/>
          <w:szCs w:val="48"/>
        </w:rPr>
        <w:t>$</w:t>
      </w:r>
      <w:r w:rsidR="00891E83">
        <w:rPr>
          <w:rFonts w:ascii="Annual Thin" w:hAnsi="Annual Thin"/>
          <w:color w:val="FF0000"/>
          <w:sz w:val="48"/>
          <w:szCs w:val="48"/>
        </w:rPr>
        <w:t>10</w:t>
      </w:r>
      <w:r w:rsidRPr="00904C22">
        <w:rPr>
          <w:rFonts w:ascii="Annual Thin" w:hAnsi="Annual Thin"/>
          <w:color w:val="FF0000"/>
          <w:sz w:val="48"/>
          <w:szCs w:val="48"/>
        </w:rPr>
        <w:t>.00 for non-members &amp; ½ price for club members</w:t>
      </w:r>
    </w:p>
    <w:sectPr w:rsidR="00FD5D3A" w:rsidRPr="00904C22" w:rsidSect="00421AF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rli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nnual Thi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F81"/>
    <w:rsid w:val="00211E77"/>
    <w:rsid w:val="00421AF6"/>
    <w:rsid w:val="004F0CD3"/>
    <w:rsid w:val="0051645E"/>
    <w:rsid w:val="00570C0A"/>
    <w:rsid w:val="005A6F49"/>
    <w:rsid w:val="006A5EC3"/>
    <w:rsid w:val="0072217A"/>
    <w:rsid w:val="007B3908"/>
    <w:rsid w:val="00804F81"/>
    <w:rsid w:val="00841E0A"/>
    <w:rsid w:val="00891E83"/>
    <w:rsid w:val="00904C22"/>
    <w:rsid w:val="00A83E64"/>
    <w:rsid w:val="00AF3B10"/>
    <w:rsid w:val="00B96DB8"/>
    <w:rsid w:val="00CD798D"/>
    <w:rsid w:val="00D60A41"/>
    <w:rsid w:val="00E010B8"/>
    <w:rsid w:val="00E55CAA"/>
    <w:rsid w:val="00FD5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99D65D"/>
  <w15:chartTrackingRefBased/>
  <w15:docId w15:val="{2AB63E24-847F-4936-988B-3901DB929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04F8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4F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hyperlink" Target="https://clipground.com/winter-soup-clipart-free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publicdomainpictures.net/en/view-image.php?image=54553&amp;picture=footprints-blue-clipart" TargetMode="External"/><Relationship Id="rId11" Type="http://schemas.openxmlformats.org/officeDocument/2006/relationships/hyperlink" Target="https://pixabay.com/en/sandwich-food-sausage-snack-fresh-23473/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jpg"/><Relationship Id="rId9" Type="http://schemas.openxmlformats.org/officeDocument/2006/relationships/hyperlink" Target="https://svgsilh.com/03a9f4/image/155585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rodden</dc:creator>
  <cp:keywords/>
  <dc:description/>
  <cp:lastModifiedBy>sue rodden</cp:lastModifiedBy>
  <cp:revision>2</cp:revision>
  <cp:lastPrinted>2024-01-10T12:57:00Z</cp:lastPrinted>
  <dcterms:created xsi:type="dcterms:W3CDTF">2025-01-02T21:32:00Z</dcterms:created>
  <dcterms:modified xsi:type="dcterms:W3CDTF">2025-01-02T21:32:00Z</dcterms:modified>
</cp:coreProperties>
</file>